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6E12F6" w:rsidRPr="006E12F6">
        <w:rPr>
          <w:b/>
          <w:sz w:val="24"/>
          <w:szCs w:val="24"/>
        </w:rPr>
        <w:t>ОРГАНИЗАЦИЯ МАШИНОСТРОИТЕЛЬНОГО ПРОИЗВОДСТВА И ЭКОНОМИЧЕСКОЕ ОБОСНОВАНИЕ ИННОВАЦИОННЫХ ПРОЕКТОВ</w:t>
      </w:r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6E12F6" w:rsidRPr="006E12F6" w:rsidRDefault="006E12F6" w:rsidP="006E12F6">
      <w:pPr>
        <w:pStyle w:val="a4"/>
        <w:ind w:left="0"/>
        <w:rPr>
          <w:b/>
          <w:sz w:val="24"/>
          <w:szCs w:val="24"/>
        </w:rPr>
      </w:pPr>
      <w:r w:rsidRPr="009119BA">
        <w:rPr>
          <w:sz w:val="24"/>
          <w:szCs w:val="24"/>
        </w:rPr>
        <w:t>Процесс научно-технического нововведения. Жизненные циклы изделий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научно-исследовательских работ (НИР)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конструкторской подготовки производства (КПП). Организация технологической подготовки и освоение производства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Нормативы и методы планирования процесса создания и освоения новой техники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производственного процесса во времени. Организация основных производственных процессов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производственных процессов в пространстве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Управление качеством продукции (УКП) и организация контроля качества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Стратегическое планирование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Бизнес-план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Оперативное планирование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поточного производства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автоматизированного производства</w:t>
      </w:r>
      <w:r>
        <w:rPr>
          <w:sz w:val="24"/>
          <w:szCs w:val="24"/>
        </w:rPr>
        <w:t xml:space="preserve">. </w:t>
      </w:r>
      <w:r w:rsidRPr="009119BA">
        <w:rPr>
          <w:sz w:val="24"/>
          <w:szCs w:val="24"/>
        </w:rPr>
        <w:t>Организация технического обслуживания производства</w:t>
      </w:r>
      <w:r>
        <w:rPr>
          <w:sz w:val="24"/>
          <w:szCs w:val="24"/>
        </w:rPr>
        <w:t xml:space="preserve">. </w:t>
      </w:r>
      <w:bookmarkStart w:id="0" w:name="_GoBack"/>
      <w:bookmarkEnd w:id="0"/>
      <w:r w:rsidRPr="009119BA">
        <w:rPr>
          <w:sz w:val="24"/>
          <w:szCs w:val="24"/>
        </w:rPr>
        <w:t>Организация управления машиностроительными предприятиями.</w:t>
      </w:r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4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23D12"/>
    <w:rsid w:val="00200825"/>
    <w:rsid w:val="004660D1"/>
    <w:rsid w:val="0061495D"/>
    <w:rsid w:val="006E12F6"/>
    <w:rsid w:val="00732708"/>
    <w:rsid w:val="00E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814</Characters>
  <Application>Microsoft Office Word</Application>
  <DocSecurity>0</DocSecurity>
  <Lines>6</Lines>
  <Paragraphs>1</Paragraphs>
  <ScaleCrop>false</ScaleCrop>
  <Company>Кафедра ЭиУ</Company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6</cp:revision>
  <dcterms:created xsi:type="dcterms:W3CDTF">2015-03-05T07:03:00Z</dcterms:created>
  <dcterms:modified xsi:type="dcterms:W3CDTF">2015-03-06T09:31:00Z</dcterms:modified>
</cp:coreProperties>
</file>